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36" w:rsidRPr="0040373F" w:rsidRDefault="007E1B36">
      <w:pPr>
        <w:rPr>
          <w:rFonts w:ascii="Gill Sans MT" w:hAnsi="Gill Sans MT" w:cstheme="minorHAnsi"/>
        </w:rPr>
      </w:pPr>
      <w:r w:rsidRPr="0040373F">
        <w:rPr>
          <w:rFonts w:ascii="Gill Sans MT" w:hAnsi="Gill Sans MT" w:cstheme="minorHAnsi"/>
        </w:rPr>
        <w:t xml:space="preserve">This activity is NOT sponsored by the Central Kitsap School District which assumes no responsibility for the content of this communication or the conduct or safety of the activity advertised.  In consideration of the distribution of these materials, Central Kitsap School District shall be held harmless by </w:t>
      </w:r>
      <w:r w:rsidRPr="0040373F">
        <w:rPr>
          <w:rFonts w:ascii="Gill Sans MT" w:hAnsi="Gill Sans MT" w:cstheme="minorHAnsi"/>
          <w:highlight w:val="yellow"/>
        </w:rPr>
        <w:t>(enter name of agency here)</w:t>
      </w:r>
      <w:r w:rsidRPr="0040373F">
        <w:rPr>
          <w:rFonts w:ascii="Gill Sans MT" w:hAnsi="Gill Sans MT" w:cstheme="minorHAnsi"/>
        </w:rPr>
        <w:t xml:space="preserve"> from any cause of action, claim or petition filed in any court or administrative tribunal arising out of the distribution of these materials, including all costs, attorney’s fees, and judgments or awards.</w:t>
      </w:r>
      <w:bookmarkStart w:id="0" w:name="_GoBack"/>
      <w:bookmarkEnd w:id="0"/>
    </w:p>
    <w:sectPr w:rsidR="007E1B36" w:rsidRPr="0040373F" w:rsidSect="007E1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219"/>
    <w:rsid w:val="00214803"/>
    <w:rsid w:val="003245AF"/>
    <w:rsid w:val="00366580"/>
    <w:rsid w:val="003A5C98"/>
    <w:rsid w:val="0040373F"/>
    <w:rsid w:val="004E4219"/>
    <w:rsid w:val="007E1B36"/>
    <w:rsid w:val="0099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4C5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Flyer hold-harmless language</vt:lpstr>
    </vt:vector>
  </TitlesOfParts>
  <Company>Central Kitsap School District</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hold-harmless language</dc:title>
  <dc:subject/>
  <dc:creator>cherylpo</dc:creator>
  <cp:keywords/>
  <dc:description/>
  <cp:lastModifiedBy>Novick, RandaLyn - ADMIN</cp:lastModifiedBy>
  <cp:revision>8</cp:revision>
  <cp:lastPrinted>2012-04-19T19:41:00Z</cp:lastPrinted>
  <dcterms:created xsi:type="dcterms:W3CDTF">2005-09-19T15:44:00Z</dcterms:created>
  <dcterms:modified xsi:type="dcterms:W3CDTF">2014-03-11T15:21:00Z</dcterms:modified>
</cp:coreProperties>
</file>